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Default="005F33C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02485DBD" w:rsidR="007419A8" w:rsidRDefault="00401387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</w:rPr>
      </w:pPr>
      <w:r>
        <w:rPr>
          <w:rFonts w:ascii="Calibri" w:hAnsi="Calibri" w:cs="Calibri" w:hint="eastAsia"/>
        </w:rPr>
        <w:t>2</w:t>
      </w:r>
      <w:r w:rsidR="007419A8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May</w:t>
      </w:r>
      <w:r w:rsidR="007419A8">
        <w:rPr>
          <w:rFonts w:ascii="Calibri" w:hAnsi="Calibri" w:cs="Calibri"/>
        </w:rPr>
        <w:t xml:space="preserve"> 2025</w:t>
      </w:r>
    </w:p>
    <w:p w14:paraId="2B165A12" w14:textId="5338F21D" w:rsidR="00B833DC" w:rsidRPr="007419A8" w:rsidRDefault="00B833DC" w:rsidP="007419A8">
      <w:pPr>
        <w:snapToGrid w:val="0"/>
        <w:spacing w:line="0" w:lineRule="atLeast"/>
        <w:ind w:left="-57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</w:p>
    <w:p w14:paraId="138A3145" w14:textId="5248C8D4" w:rsidR="00B833DC" w:rsidRPr="00744949" w:rsidRDefault="00B0445F" w:rsidP="007419A8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69E441B6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7419A8" w:rsidRPr="007419A8">
        <w:rPr>
          <w:rFonts w:ascii="Calibri" w:hAnsi="Calibri" w:cs="Calibri"/>
          <w:b/>
          <w:bCs/>
        </w:rPr>
        <w:t>（教大）</w:t>
      </w:r>
      <w:r w:rsidR="007419A8">
        <w:rPr>
          <w:rFonts w:ascii="Calibri" w:hAnsi="Calibri" w:cs="Calibri" w:hint="eastAsia"/>
          <w:b/>
        </w:rPr>
        <w:t>2</w:t>
      </w:r>
      <w:r w:rsidR="007419A8">
        <w:rPr>
          <w:rFonts w:ascii="Calibri" w:hAnsi="Calibri" w:cs="Calibri"/>
          <w:b/>
        </w:rPr>
        <w:t>025</w:t>
      </w:r>
      <w:r w:rsidR="007419A8">
        <w:rPr>
          <w:rFonts w:ascii="Calibri" w:hAnsi="Calibri" w:cs="Calibri" w:hint="eastAsia"/>
          <w:b/>
        </w:rPr>
        <w:t>年</w:t>
      </w:r>
      <w:r w:rsidR="007419A8">
        <w:rPr>
          <w:rFonts w:ascii="Calibri" w:hAnsi="Calibri" w:cs="Calibri" w:hint="eastAsia"/>
          <w:b/>
        </w:rPr>
        <w:t>5</w:t>
      </w:r>
      <w:r w:rsidR="007419A8">
        <w:rPr>
          <w:rFonts w:ascii="Calibri" w:hAnsi="Calibri" w:cs="Calibri" w:hint="eastAsia"/>
          <w:b/>
        </w:rPr>
        <w:t>月</w:t>
      </w:r>
      <w:r w:rsidR="00401387">
        <w:rPr>
          <w:rFonts w:ascii="Calibri" w:hAnsi="Calibri" w:cs="Calibri" w:hint="eastAsia"/>
          <w:b/>
        </w:rPr>
        <w:t>5</w:t>
      </w:r>
      <w:r w:rsidR="00401387">
        <w:rPr>
          <w:rFonts w:ascii="Calibri" w:hAnsi="Calibri" w:cs="Calibri" w:hint="eastAsia"/>
          <w:b/>
        </w:rPr>
        <w:t>至</w:t>
      </w:r>
      <w:r w:rsidR="00401387">
        <w:rPr>
          <w:rFonts w:ascii="Calibri" w:hAnsi="Calibri" w:cs="Calibri" w:hint="eastAsia"/>
          <w:b/>
        </w:rPr>
        <w:t>18</w:t>
      </w:r>
      <w:r w:rsidR="007419A8">
        <w:rPr>
          <w:rFonts w:ascii="Calibri" w:hAnsi="Calibri" w:cs="Calibri" w:hint="eastAsia"/>
          <w:b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41467D01" w:rsidR="002E6EA5" w:rsidRPr="00401387" w:rsidRDefault="00B833DC" w:rsidP="00401387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0302C3">
        <w:rPr>
          <w:rFonts w:ascii="Calibri" w:hAnsi="Calibri" w:cs="Calibri"/>
          <w:b/>
        </w:rPr>
        <w:t xml:space="preserve"> </w:t>
      </w:r>
      <w:r w:rsidR="00401387">
        <w:rPr>
          <w:rFonts w:ascii="Calibri" w:hAnsi="Calibri" w:cs="Calibri" w:hint="eastAsia"/>
          <w:b/>
        </w:rPr>
        <w:t xml:space="preserve">5 </w:t>
      </w:r>
      <w:r w:rsidR="00401387">
        <w:rPr>
          <w:rFonts w:ascii="Calibri" w:hAnsi="Calibri" w:cs="Calibri"/>
          <w:b/>
        </w:rPr>
        <w:t>–</w:t>
      </w:r>
      <w:r w:rsidR="00401387">
        <w:rPr>
          <w:rFonts w:ascii="Calibri" w:hAnsi="Calibri" w:cs="Calibri" w:hint="eastAsia"/>
          <w:b/>
        </w:rPr>
        <w:t xml:space="preserve"> 18</w:t>
      </w:r>
      <w:r w:rsidR="007419A8">
        <w:rPr>
          <w:rFonts w:ascii="Calibri" w:hAnsi="Calibri" w:cs="Calibri" w:hint="eastAsia"/>
          <w:b/>
        </w:rPr>
        <w:t xml:space="preserve"> May </w:t>
      </w:r>
      <w:r w:rsidR="007419A8" w:rsidRPr="00D71163">
        <w:rPr>
          <w:rFonts w:ascii="Calibri" w:hAnsi="Calibri" w:cs="Calibri"/>
          <w:b/>
        </w:rPr>
        <w:t>2025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proofErr w:type="gramStart"/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>t</w:t>
      </w:r>
      <w:proofErr w:type="gramEnd"/>
      <w:r w:rsidR="0076497B" w:rsidRPr="00BD09FA">
        <w:rPr>
          <w:rFonts w:ascii="Calibri" w:hAnsi="Calibri" w:cs="Calibri"/>
          <w:sz w:val="22"/>
        </w:rPr>
        <w:t xml:space="preserve">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4BEBE759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="00B87B49"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  <w:r w:rsidR="007419A8">
        <w:rPr>
          <w:rFonts w:ascii="Calibri" w:hAnsi="Calibri" w:cs="Calibri" w:hint="eastAsia"/>
          <w:sz w:val="22"/>
          <w:lang w:eastAsia="zh-HK"/>
        </w:rPr>
        <w:t xml:space="preserve"> 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07D9A9C6" w14:textId="4452CA53" w:rsidR="00833CB0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  <w:sz w:val="22"/>
          <w:szCs w:val="22"/>
        </w:rPr>
      </w:pPr>
      <w:r w:rsidRPr="007419A8">
        <w:rPr>
          <w:rFonts w:ascii="Calibri" w:hAnsi="Calibri" w:cs="Calibri"/>
          <w:b/>
          <w:smallCaps/>
          <w:sz w:val="22"/>
          <w:szCs w:val="22"/>
        </w:rPr>
        <w:t>教大</w:t>
      </w:r>
      <w:r w:rsidR="00B833DC" w:rsidRPr="007419A8">
        <w:rPr>
          <w:rFonts w:ascii="Calibri" w:hAnsi="Calibri" w:cs="Calibri"/>
          <w:b/>
          <w:smallCaps/>
          <w:sz w:val="22"/>
          <w:szCs w:val="22"/>
        </w:rPr>
        <w:t>大埔校園</w:t>
      </w:r>
      <w:r w:rsidR="00275201" w:rsidRPr="007419A8">
        <w:rPr>
          <w:rFonts w:hint="eastAsia"/>
          <w:smallCaps/>
          <w:sz w:val="22"/>
          <w:szCs w:val="22"/>
          <w:lang w:eastAsia="zh-HK"/>
        </w:rPr>
        <w:t>（</w:t>
      </w:r>
      <w:r w:rsidR="00B833DC" w:rsidRPr="007419A8">
        <w:rPr>
          <w:rFonts w:ascii="Calibri" w:hAnsi="Calibri" w:cs="Calibri"/>
          <w:sz w:val="22"/>
          <w:szCs w:val="22"/>
        </w:rPr>
        <w:t>新界大埔露屏路十號</w:t>
      </w:r>
      <w:r w:rsidR="00275201" w:rsidRPr="007419A8">
        <w:rPr>
          <w:rFonts w:hint="eastAsia"/>
          <w:sz w:val="22"/>
          <w:szCs w:val="22"/>
          <w:lang w:eastAsia="zh-HK"/>
        </w:rPr>
        <w:t>）</w:t>
      </w:r>
    </w:p>
    <w:p w14:paraId="5DC51323" w14:textId="2C7E6446" w:rsidR="00B833DC" w:rsidRPr="007419A8" w:rsidRDefault="005E5910" w:rsidP="00833CB0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</w:rPr>
      </w:pPr>
      <w:r w:rsidRPr="007419A8">
        <w:rPr>
          <w:rFonts w:ascii="Calibri" w:hAnsi="Calibri" w:cs="Calibri"/>
          <w:b/>
          <w:sz w:val="22"/>
          <w:szCs w:val="22"/>
        </w:rPr>
        <w:t>EdUHK</w:t>
      </w:r>
      <w:r w:rsidR="00B833DC" w:rsidRPr="007419A8">
        <w:rPr>
          <w:rFonts w:ascii="Calibri" w:hAnsi="Calibri" w:cs="Calibri"/>
          <w:b/>
          <w:sz w:val="22"/>
          <w:szCs w:val="22"/>
          <w:lang w:val="en-PH"/>
        </w:rPr>
        <w:t xml:space="preserve"> Tai Po Campus</w:t>
      </w:r>
      <w:r w:rsidR="00B833DC" w:rsidRPr="007419A8">
        <w:rPr>
          <w:rFonts w:ascii="Calibri" w:hAnsi="Calibri" w:cs="Calibri"/>
          <w:sz w:val="22"/>
          <w:szCs w:val="22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977"/>
        <w:gridCol w:w="3402"/>
        <w:gridCol w:w="3260"/>
        <w:gridCol w:w="1418"/>
      </w:tblGrid>
      <w:tr w:rsidR="00305AE1" w:rsidRPr="00744949" w14:paraId="73FE8D25" w14:textId="77777777" w:rsidTr="007419A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日期</w:t>
            </w:r>
          </w:p>
          <w:p w14:paraId="6D78E1B8" w14:textId="77777777" w:rsidR="000E7188" w:rsidRPr="007419A8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925C48" w:rsidRPr="007419A8">
              <w:rPr>
                <w:rFonts w:ascii="Calibri" w:hAnsi="Calibri" w:cs="Calibri"/>
                <w:b/>
                <w:sz w:val="22"/>
                <w:szCs w:val="22"/>
              </w:rPr>
              <w:t>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時間</w:t>
            </w:r>
          </w:p>
          <w:p w14:paraId="0EF735DE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活動</w:t>
            </w:r>
          </w:p>
          <w:p w14:paraId="1E57C990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Event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地點</w:t>
            </w:r>
          </w:p>
          <w:p w14:paraId="27580919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主辦部門及公眾查詢</w:t>
            </w:r>
          </w:p>
          <w:p w14:paraId="7EEAAB28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419A8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925C48" w:rsidRPr="007419A8">
              <w:rPr>
                <w:rFonts w:ascii="Calibri" w:hAnsi="Calibri" w:cs="Calibri"/>
                <w:b/>
                <w:sz w:val="22"/>
                <w:szCs w:val="22"/>
              </w:rPr>
              <w:t>rganiser</w:t>
            </w:r>
            <w:proofErr w:type="spellEnd"/>
            <w:r w:rsidRPr="007419A8">
              <w:rPr>
                <w:rFonts w:ascii="Calibri" w:hAnsi="Calibri" w:cs="Calibri"/>
                <w:b/>
                <w:sz w:val="22"/>
                <w:szCs w:val="22"/>
              </w:rPr>
              <w:t xml:space="preserve"> &amp;</w:t>
            </w:r>
          </w:p>
          <w:p w14:paraId="0BB50D1A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 xml:space="preserve">Public Enquiry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備註</w:t>
            </w:r>
          </w:p>
          <w:p w14:paraId="7833BDA0" w14:textId="77777777" w:rsidR="000E7188" w:rsidRPr="007419A8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Remarks</w:t>
            </w:r>
          </w:p>
        </w:tc>
      </w:tr>
      <w:tr w:rsidR="006B07A9" w14:paraId="3F3A89DE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C85" w14:textId="43FC977A" w:rsidR="006B07A9" w:rsidRPr="006B07A9" w:rsidRDefault="006B07A9" w:rsidP="006B07A9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/>
                <w:sz w:val="22"/>
                <w:szCs w:val="22"/>
              </w:rPr>
              <w:t>2025-05-08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0E78" w14:textId="2E7EC614" w:rsidR="006B07A9" w:rsidRPr="006B07A9" w:rsidRDefault="006B07A9" w:rsidP="006B07A9">
            <w:pPr>
              <w:pStyle w:val="wordsection1"/>
              <w:snapToGrid w:val="0"/>
              <w:spacing w:line="0" w:lineRule="atLeast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10</w:t>
            </w:r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00 - 1730</w:t>
            </w:r>
          </w:p>
          <w:p w14:paraId="09822EB0" w14:textId="77777777" w:rsidR="006B07A9" w:rsidRPr="006B07A9" w:rsidRDefault="006B07A9" w:rsidP="006B07A9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F5A" w14:textId="77777777" w:rsidR="006B07A9" w:rsidRPr="006B07A9" w:rsidRDefault="006B07A9" w:rsidP="006B07A9">
            <w:pPr>
              <w:pStyle w:val="wordsection1"/>
              <w:snapToGrid w:val="0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第二十七屆『</w:t>
            </w:r>
            <w:proofErr w:type="gramStart"/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常識百搭</w:t>
            </w:r>
            <w:proofErr w:type="gramEnd"/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』小學</w:t>
            </w:r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STEAM </w:t>
            </w:r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探究展覽</w:t>
            </w:r>
          </w:p>
          <w:p w14:paraId="1EF674EE" w14:textId="77777777" w:rsidR="006B07A9" w:rsidRPr="006B07A9" w:rsidRDefault="006B07A9" w:rsidP="006B07A9">
            <w:pPr>
              <w:pStyle w:val="wordsection1"/>
              <w:snapToGrid w:val="0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</w:p>
          <w:p w14:paraId="6245DDA4" w14:textId="6FF0A201" w:rsidR="006B07A9" w:rsidRPr="006B07A9" w:rsidRDefault="006B07A9" w:rsidP="006B07A9">
            <w:pPr>
              <w:pStyle w:val="wordsection1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27</w:t>
            </w:r>
            <w:proofErr w:type="spellStart"/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  <w:vertAlign w:val="superscript"/>
                <w:lang w:val="en-HK"/>
              </w:rPr>
              <w:t>th</w:t>
            </w:r>
            <w:proofErr w:type="spellEnd"/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en-HK"/>
              </w:rPr>
              <w:t xml:space="preserve"> </w:t>
            </w:r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Primary STEAM Project Exhibition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E81" w14:textId="77777777" w:rsidR="006B07A9" w:rsidRPr="006B07A9" w:rsidRDefault="006B07A9" w:rsidP="006B07A9">
            <w:pPr>
              <w:pStyle w:val="wordsection1"/>
              <w:snapToGrid w:val="0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香港中央圖書館地下展覽館</w:t>
            </w:r>
          </w:p>
          <w:p w14:paraId="4961CBAA" w14:textId="77777777" w:rsidR="006B07A9" w:rsidRPr="006B07A9" w:rsidRDefault="006B07A9" w:rsidP="006B07A9">
            <w:pPr>
              <w:pStyle w:val="wordsection1"/>
              <w:snapToGrid w:val="0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</w:p>
          <w:p w14:paraId="2D54D643" w14:textId="47CF1BE3" w:rsidR="006B07A9" w:rsidRPr="006B07A9" w:rsidRDefault="006B07A9" w:rsidP="006B07A9">
            <w:pPr>
              <w:pStyle w:val="wordsection1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Hong Kong Central Library Exhibition Gallery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58D4" w14:textId="77777777" w:rsidR="006B07A9" w:rsidRDefault="006B07A9" w:rsidP="006B07A9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6B07A9">
              <w:rPr>
                <w:rFonts w:ascii="Calibri" w:hAnsi="Calibri" w:cs="Calibri"/>
                <w:sz w:val="22"/>
                <w:szCs w:val="22"/>
              </w:rPr>
              <w:t>科學與環境學系</w:t>
            </w:r>
          </w:p>
          <w:p w14:paraId="5F676672" w14:textId="229F3913" w:rsidR="006B07A9" w:rsidRPr="006B07A9" w:rsidRDefault="006B07A9" w:rsidP="006B07A9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6B07A9">
              <w:rPr>
                <w:rFonts w:ascii="Calibri" w:hAnsi="Calibri" w:cs="Calibri"/>
                <w:sz w:val="22"/>
                <w:szCs w:val="22"/>
              </w:rPr>
              <w:t>Department of Science and Environmental Studies</w:t>
            </w:r>
          </w:p>
          <w:p w14:paraId="1CD1F9CF" w14:textId="0104F5F1" w:rsidR="006B07A9" w:rsidRPr="006B07A9" w:rsidRDefault="006B07A9" w:rsidP="006B07A9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3E693E3C" w14:textId="77777777" w:rsidR="006B07A9" w:rsidRPr="006B07A9" w:rsidRDefault="006B07A9" w:rsidP="006B07A9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6B07A9">
              <w:rPr>
                <w:rFonts w:ascii="Calibri" w:hAnsi="Calibri" w:cs="Calibri"/>
                <w:sz w:val="22"/>
                <w:szCs w:val="22"/>
              </w:rPr>
              <w:t>查詢</w:t>
            </w:r>
            <w:r w:rsidRPr="006B07A9">
              <w:rPr>
                <w:rFonts w:ascii="Calibri" w:hAnsi="Calibri" w:cs="Calibri"/>
                <w:sz w:val="22"/>
                <w:szCs w:val="22"/>
              </w:rPr>
              <w:t xml:space="preserve"> / Enquiries: </w:t>
            </w:r>
          </w:p>
          <w:p w14:paraId="66855AF0" w14:textId="109430AA" w:rsidR="006B07A9" w:rsidRPr="006B07A9" w:rsidRDefault="006B07A9" w:rsidP="006B07A9">
            <w:pPr>
              <w:spacing w:line="0" w:lineRule="atLeast"/>
              <w:rPr>
                <w:rFonts w:ascii="Calibri" w:hAnsi="Calibri" w:cs="Calibri"/>
                <w:sz w:val="22"/>
                <w:szCs w:val="22"/>
                <w:lang w:val="en-HK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Ms </w:t>
            </w:r>
            <w:r w:rsidRPr="006B07A9">
              <w:rPr>
                <w:rFonts w:ascii="Calibri" w:hAnsi="Calibri" w:cs="Calibri"/>
                <w:sz w:val="22"/>
                <w:szCs w:val="22"/>
              </w:rPr>
              <w:t>K</w:t>
            </w:r>
            <w:proofErr w:type="spellStart"/>
            <w:r w:rsidRPr="006B07A9">
              <w:rPr>
                <w:rFonts w:ascii="Calibri" w:hAnsi="Calibri" w:cs="Calibri"/>
                <w:sz w:val="22"/>
                <w:szCs w:val="22"/>
                <w:lang w:val="en-HK"/>
              </w:rPr>
              <w:t>im</w:t>
            </w:r>
            <w:proofErr w:type="spellEnd"/>
            <w:r w:rsidRPr="006B07A9">
              <w:rPr>
                <w:rFonts w:ascii="Calibri" w:hAnsi="Calibri" w:cs="Calibri"/>
                <w:sz w:val="22"/>
                <w:szCs w:val="22"/>
                <w:lang w:val="en-HK"/>
              </w:rPr>
              <w:t xml:space="preserve"> Yan</w:t>
            </w:r>
          </w:p>
          <w:p w14:paraId="2AACA195" w14:textId="505D7D32" w:rsidR="006B07A9" w:rsidRPr="006B07A9" w:rsidRDefault="006B07A9" w:rsidP="006B07A9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B07A9">
              <w:rPr>
                <w:rFonts w:ascii="Calibri" w:hAnsi="Calibri" w:cs="Calibri"/>
                <w:sz w:val="22"/>
                <w:szCs w:val="22"/>
              </w:rPr>
              <w:t>電話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6B07A9">
              <w:rPr>
                <w:rFonts w:ascii="Calibri" w:hAnsi="Calibri" w:cs="Calibri"/>
                <w:sz w:val="22"/>
                <w:szCs w:val="22"/>
              </w:rPr>
              <w:t>Tel: 2948 8882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07B" w14:textId="77777777" w:rsidR="006B07A9" w:rsidRPr="006B07A9" w:rsidRDefault="006B07A9" w:rsidP="006B07A9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/>
                <w:sz w:val="22"/>
                <w:szCs w:val="22"/>
              </w:rPr>
              <w:t>免費入場，</w:t>
            </w:r>
          </w:p>
          <w:p w14:paraId="572FBA55" w14:textId="77777777" w:rsidR="006B07A9" w:rsidRPr="006B07A9" w:rsidRDefault="006B07A9" w:rsidP="006B07A9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/>
                <w:sz w:val="22"/>
                <w:szCs w:val="22"/>
              </w:rPr>
              <w:t>歡迎各界人士參加。</w:t>
            </w:r>
          </w:p>
          <w:p w14:paraId="5B240C7D" w14:textId="44CF1399" w:rsidR="006B07A9" w:rsidRPr="006B07A9" w:rsidRDefault="006B07A9" w:rsidP="006B07A9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Free admission. </w:t>
            </w:r>
          </w:p>
          <w:p w14:paraId="3BBF916B" w14:textId="10FFF047" w:rsidR="006B07A9" w:rsidRPr="006B07A9" w:rsidRDefault="006B07A9" w:rsidP="006B07A9">
            <w:pPr>
              <w:snapToGrid w:val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/>
                <w:sz w:val="22"/>
                <w:szCs w:val="22"/>
              </w:rPr>
              <w:t>All are welcome.</w:t>
            </w:r>
          </w:p>
        </w:tc>
      </w:tr>
      <w:tr w:rsidR="008643E1" w14:paraId="6DBCF774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2F0" w14:textId="2BD0A486" w:rsidR="008643E1" w:rsidRPr="006B07A9" w:rsidRDefault="00401387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2025-</w:t>
            </w:r>
            <w:r w:rsidR="00AE4B9B"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05</w:t>
            </w: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00AE4B9B"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09" w14:textId="0215FAD2" w:rsidR="008643E1" w:rsidRPr="006B07A9" w:rsidRDefault="00AE4B9B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1930</w:t>
            </w:r>
            <w:r w:rsidR="00401387" w:rsidRPr="006B07A9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 xml:space="preserve"> - </w:t>
            </w:r>
            <w:r w:rsidRPr="006B07A9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2100</w:t>
            </w:r>
            <w:r w:rsidR="008643E1" w:rsidRPr="006B07A9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B63" w14:textId="5DA191DA" w:rsidR="007E7A73" w:rsidRPr="006B07A9" w:rsidRDefault="007E7A73" w:rsidP="00AE4B9B">
            <w:pPr>
              <w:pStyle w:val="wordsection1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07A9">
              <w:rPr>
                <w:rFonts w:ascii="Calibri" w:hAnsi="Calibri" w:cs="Calibri"/>
                <w:sz w:val="22"/>
                <w:szCs w:val="22"/>
              </w:rPr>
              <w:t>CAMP</w:t>
            </w:r>
            <w:r w:rsidRPr="006B07A9">
              <w:rPr>
                <w:rFonts w:ascii="Calibri" w:hAnsi="Calibri" w:cs="Calibri"/>
                <w:sz w:val="22"/>
                <w:szCs w:val="22"/>
              </w:rPr>
              <w:t>藝術節音樂會</w:t>
            </w:r>
          </w:p>
          <w:p w14:paraId="1A654B70" w14:textId="77777777" w:rsidR="007E7A73" w:rsidRPr="006B07A9" w:rsidRDefault="007E7A73" w:rsidP="00AE4B9B">
            <w:pPr>
              <w:pStyle w:val="wordsection1"/>
              <w:contextualSpacing/>
              <w:rPr>
                <w:rFonts w:ascii="Calibri" w:eastAsia="Microsoft JhengHei" w:hAnsi="Calibri" w:cs="Calibri"/>
                <w:color w:val="333333"/>
                <w:sz w:val="22"/>
                <w:szCs w:val="22"/>
              </w:rPr>
            </w:pPr>
          </w:p>
          <w:p w14:paraId="78B54301" w14:textId="721A44EB" w:rsidR="008643E1" w:rsidRPr="006B07A9" w:rsidRDefault="00AE4B9B" w:rsidP="00AE4B9B">
            <w:pPr>
              <w:pStyle w:val="wordsection1"/>
              <w:contextualSpacing/>
              <w:rPr>
                <w:rFonts w:ascii="Calibri" w:eastAsia="Microsoft JhengHei" w:hAnsi="Calibri" w:cs="Calibri"/>
                <w:color w:val="333333"/>
                <w:sz w:val="22"/>
                <w:szCs w:val="22"/>
              </w:rPr>
            </w:pPr>
            <w:r w:rsidRPr="006B07A9">
              <w:rPr>
                <w:rFonts w:ascii="Calibri" w:eastAsia="Microsoft JhengHei" w:hAnsi="Calibri" w:cs="Calibri"/>
                <w:color w:val="333333"/>
                <w:sz w:val="22"/>
                <w:szCs w:val="22"/>
              </w:rPr>
              <w:t>Contemporary Art and Music Performance Festival (CAMP)</w:t>
            </w:r>
          </w:p>
          <w:p w14:paraId="7533F96D" w14:textId="77777777" w:rsidR="00AE4B9B" w:rsidRPr="006B07A9" w:rsidRDefault="00AE4B9B" w:rsidP="00AE4B9B">
            <w:pPr>
              <w:pStyle w:val="wordsection1"/>
              <w:contextualSpacing/>
              <w:rPr>
                <w:rFonts w:ascii="Calibri" w:eastAsia="Microsoft JhengHei" w:hAnsi="Calibri" w:cs="Calibri"/>
                <w:color w:val="333333"/>
                <w:sz w:val="22"/>
                <w:szCs w:val="22"/>
              </w:rPr>
            </w:pPr>
          </w:p>
          <w:p w14:paraId="1D83B9CE" w14:textId="7C0BF746" w:rsidR="00AE4B9B" w:rsidRPr="006B07A9" w:rsidRDefault="00AE4B9B" w:rsidP="00AE4B9B">
            <w:pPr>
              <w:pStyle w:val="wordsection1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4BA" w14:textId="77777777" w:rsidR="007E7A73" w:rsidRPr="006B07A9" w:rsidRDefault="007E7A73" w:rsidP="007E7A73">
            <w:pPr>
              <w:pStyle w:val="wordsection1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香港皇后大道中</w:t>
            </w: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345</w:t>
            </w: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號</w:t>
            </w:r>
          </w:p>
          <w:p w14:paraId="01C2102B" w14:textId="7DA0B8CD" w:rsidR="00401387" w:rsidRPr="006B07A9" w:rsidRDefault="007E7A73" w:rsidP="007E7A73">
            <w:pPr>
              <w:pStyle w:val="wordsection1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上環市政大廈</w:t>
            </w: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樓</w:t>
            </w: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  <w:lang w:val="x-none"/>
              </w:rPr>
              <w:t>上環文娛</w:t>
            </w:r>
            <w:proofErr w:type="gramEnd"/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  <w:lang w:val="x-none"/>
              </w:rPr>
              <w:t>中心劇院</w:t>
            </w:r>
          </w:p>
          <w:p w14:paraId="0CF2E584" w14:textId="77777777" w:rsidR="00401387" w:rsidRPr="006B07A9" w:rsidRDefault="00401387" w:rsidP="00401387">
            <w:pPr>
              <w:pStyle w:val="wordsection1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415BFC9" w14:textId="76640971" w:rsidR="007E7A73" w:rsidRPr="006B07A9" w:rsidRDefault="007E7A73" w:rsidP="007E7A73">
            <w:pPr>
              <w:pStyle w:val="wordsection1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val="x-none"/>
              </w:rPr>
            </w:pP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  <w:lang w:val="x-none"/>
              </w:rPr>
              <w:t>5/F, Sheung Wan Municipal Services Building,</w:t>
            </w:r>
          </w:p>
          <w:p w14:paraId="641E4D9E" w14:textId="73B7702B" w:rsidR="008643E1" w:rsidRPr="006B07A9" w:rsidRDefault="007E7A73" w:rsidP="007E7A73">
            <w:pPr>
              <w:pStyle w:val="wordsection1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  <w:lang w:val="x-none"/>
              </w:rPr>
              <w:t xml:space="preserve">345 Queen’s Road Central, Hong Kong , </w:t>
            </w:r>
            <w:r w:rsidR="00AE4B9B" w:rsidRPr="006B07A9">
              <w:rPr>
                <w:rFonts w:ascii="Calibri" w:hAnsi="Calibri" w:cs="Calibri"/>
                <w:color w:val="000000" w:themeColor="text1"/>
                <w:sz w:val="22"/>
                <w:szCs w:val="22"/>
                <w:lang w:val="x-none"/>
              </w:rPr>
              <w:t>Sheung</w:t>
            </w:r>
            <w:r w:rsidR="00AE4B9B"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Wan Civic Centre Theatre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614" w14:textId="53BF66BE" w:rsidR="00401387" w:rsidRPr="006B07A9" w:rsidRDefault="00AE4B9B" w:rsidP="00401387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文化與創意藝術學系</w:t>
            </w:r>
          </w:p>
          <w:p w14:paraId="38613A10" w14:textId="5C02C5C0" w:rsidR="008643E1" w:rsidRPr="006B07A9" w:rsidRDefault="00AE4B9B" w:rsidP="00401387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Department of Cultural and Creative Arts</w:t>
            </w:r>
          </w:p>
          <w:p w14:paraId="6D8ACABB" w14:textId="77777777" w:rsidR="00AE4B9B" w:rsidRPr="006B07A9" w:rsidRDefault="00AE4B9B" w:rsidP="00401387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A7FCBEF" w14:textId="77777777" w:rsidR="00AE4B9B" w:rsidRPr="006B07A9" w:rsidRDefault="00AE4B9B" w:rsidP="00401387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52E148D" w14:textId="22A7F056" w:rsidR="00401387" w:rsidRPr="006B07A9" w:rsidRDefault="00401387" w:rsidP="00401387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查詢</w:t>
            </w: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/ Enquiries: </w:t>
            </w:r>
          </w:p>
          <w:p w14:paraId="6E92C7A0" w14:textId="43A8EC69" w:rsidR="00D00422" w:rsidRPr="006B07A9" w:rsidRDefault="00D00422" w:rsidP="00D00422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吳小姐</w:t>
            </w:r>
            <w:r w:rsidRPr="006B07A9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/</w:t>
            </w:r>
            <w:r w:rsidR="00AE4B9B" w:rsidRPr="006B07A9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Miss Renee Ng</w:t>
            </w:r>
          </w:p>
          <w:p w14:paraId="24514459" w14:textId="37C60B36" w:rsidR="008643E1" w:rsidRPr="006B07A9" w:rsidRDefault="00401387" w:rsidP="00D00422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電話</w:t>
            </w:r>
            <w:r w:rsidR="00D00422"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/Tel</w:t>
            </w: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2948 </w:t>
            </w:r>
            <w:r w:rsidR="00AE4B9B"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01E" w14:textId="77777777" w:rsidR="00811229" w:rsidRPr="006B07A9" w:rsidRDefault="00C53F62" w:rsidP="00E37F0F">
            <w:pPr>
              <w:snapToGrid w:val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07A9">
              <w:rPr>
                <w:rFonts w:ascii="Calibri" w:hAnsi="Calibri" w:cs="Calibri"/>
                <w:sz w:val="22"/>
                <w:szCs w:val="22"/>
              </w:rPr>
              <w:t>門票即日起於</w:t>
            </w:r>
            <w:proofErr w:type="spellStart"/>
            <w:r w:rsidRPr="006B07A9">
              <w:rPr>
                <w:rFonts w:ascii="Calibri" w:hAnsi="Calibri" w:cs="Calibri"/>
                <w:sz w:val="22"/>
                <w:szCs w:val="22"/>
              </w:rPr>
              <w:t>PopTicket</w:t>
            </w:r>
            <w:proofErr w:type="spellEnd"/>
            <w:r w:rsidRPr="006B07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B07A9">
              <w:rPr>
                <w:rFonts w:ascii="Calibri" w:hAnsi="Calibri" w:cs="Calibri"/>
                <w:sz w:val="22"/>
                <w:szCs w:val="22"/>
              </w:rPr>
              <w:t>公開發售</w:t>
            </w:r>
          </w:p>
          <w:p w14:paraId="7CB92128" w14:textId="77777777" w:rsidR="00811229" w:rsidRPr="006B07A9" w:rsidRDefault="00811229" w:rsidP="00E37F0F">
            <w:pPr>
              <w:snapToGrid w:val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78D4F725" w14:textId="35335314" w:rsidR="00811229" w:rsidRPr="006B07A9" w:rsidRDefault="00811229" w:rsidP="00E37F0F">
            <w:pPr>
              <w:snapToGrid w:val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07A9">
              <w:rPr>
                <w:rFonts w:ascii="Calibri" w:hAnsi="Calibri" w:cs="Calibri"/>
                <w:sz w:val="22"/>
                <w:szCs w:val="22"/>
              </w:rPr>
              <w:t xml:space="preserve">Tickets are now available on </w:t>
            </w:r>
            <w:proofErr w:type="spellStart"/>
            <w:r w:rsidRPr="006B07A9">
              <w:rPr>
                <w:rFonts w:ascii="Calibri" w:hAnsi="Calibri" w:cs="Calibri"/>
                <w:sz w:val="22"/>
                <w:szCs w:val="22"/>
              </w:rPr>
              <w:t>PopTicket</w:t>
            </w:r>
            <w:proofErr w:type="spellEnd"/>
            <w:r w:rsidRPr="006B07A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3A3279B" w14:textId="77777777" w:rsidR="00811229" w:rsidRPr="006B07A9" w:rsidRDefault="00811229" w:rsidP="00E37F0F">
            <w:pPr>
              <w:snapToGrid w:val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643E7D4C" w14:textId="77777777" w:rsidR="006B07A9" w:rsidRPr="006B07A9" w:rsidRDefault="00811229" w:rsidP="00E37F0F">
            <w:pPr>
              <w:snapToGrid w:val="0"/>
              <w:contextualSpacing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Pr="006B07A9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https://www.popticket.hk/event/camp-festival</w:t>
              </w:r>
            </w:hyperlink>
            <w:r w:rsidR="00C53F62" w:rsidRPr="006B07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C2CCCE3" w14:textId="43C7D4E0" w:rsidR="008643E1" w:rsidRPr="006B07A9" w:rsidRDefault="007419A8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B07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7AB0" w14:textId="77777777" w:rsidR="00BA550D" w:rsidRDefault="00BA550D" w:rsidP="00BC118D">
      <w:r>
        <w:separator/>
      </w:r>
    </w:p>
  </w:endnote>
  <w:endnote w:type="continuationSeparator" w:id="0">
    <w:p w14:paraId="40028ED9" w14:textId="77777777" w:rsidR="00BA550D" w:rsidRDefault="00BA550D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47AC" w14:textId="77777777" w:rsidR="00BA550D" w:rsidRDefault="00BA550D" w:rsidP="00BC118D">
      <w:r>
        <w:separator/>
      </w:r>
    </w:p>
  </w:footnote>
  <w:footnote w:type="continuationSeparator" w:id="0">
    <w:p w14:paraId="50277F07" w14:textId="77777777" w:rsidR="00BA550D" w:rsidRDefault="00BA550D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75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807291">
    <w:abstractNumId w:val="4"/>
  </w:num>
  <w:num w:numId="3" w16cid:durableId="1969892639">
    <w:abstractNumId w:val="5"/>
  </w:num>
  <w:num w:numId="4" w16cid:durableId="698966720">
    <w:abstractNumId w:val="3"/>
  </w:num>
  <w:num w:numId="5" w16cid:durableId="801769786">
    <w:abstractNumId w:val="0"/>
  </w:num>
  <w:num w:numId="6" w16cid:durableId="479425739">
    <w:abstractNumId w:val="9"/>
  </w:num>
  <w:num w:numId="7" w16cid:durableId="400056100">
    <w:abstractNumId w:val="8"/>
  </w:num>
  <w:num w:numId="8" w16cid:durableId="1600944223">
    <w:abstractNumId w:val="7"/>
  </w:num>
  <w:num w:numId="9" w16cid:durableId="1845052687">
    <w:abstractNumId w:val="2"/>
  </w:num>
  <w:num w:numId="10" w16cid:durableId="399715200">
    <w:abstractNumId w:val="1"/>
  </w:num>
  <w:num w:numId="11" w16cid:durableId="69920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517"/>
    <w:rsid w:val="00082991"/>
    <w:rsid w:val="000837C7"/>
    <w:rsid w:val="00090158"/>
    <w:rsid w:val="000907ED"/>
    <w:rsid w:val="000908EE"/>
    <w:rsid w:val="00094E10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5FDC"/>
    <w:rsid w:val="00127074"/>
    <w:rsid w:val="00132BD8"/>
    <w:rsid w:val="00136811"/>
    <w:rsid w:val="00143A9D"/>
    <w:rsid w:val="00143DB0"/>
    <w:rsid w:val="00144023"/>
    <w:rsid w:val="0014413B"/>
    <w:rsid w:val="00145DB3"/>
    <w:rsid w:val="0015107A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27B6F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3D19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68D2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07A9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E7A7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11229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1441"/>
    <w:rsid w:val="008462E6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985"/>
    <w:rsid w:val="00922D9E"/>
    <w:rsid w:val="00923298"/>
    <w:rsid w:val="00923F7C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49F4"/>
    <w:rsid w:val="00AC502B"/>
    <w:rsid w:val="00AC7046"/>
    <w:rsid w:val="00AD3F7A"/>
    <w:rsid w:val="00AD4D65"/>
    <w:rsid w:val="00AD5109"/>
    <w:rsid w:val="00AE4B9B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656"/>
    <w:rsid w:val="00B87B49"/>
    <w:rsid w:val="00B950D4"/>
    <w:rsid w:val="00B9742D"/>
    <w:rsid w:val="00BA1369"/>
    <w:rsid w:val="00BA1B9F"/>
    <w:rsid w:val="00BA2643"/>
    <w:rsid w:val="00BA3913"/>
    <w:rsid w:val="00BA550D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3F62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0422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1EF7"/>
    <w:rsid w:val="00D82292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E701F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5D1F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pticket.hk/event/camp-fest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9A94-7F79-44A8-A496-454ABA27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1515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23</cp:revision>
  <cp:lastPrinted>2019-05-10T04:27:00Z</cp:lastPrinted>
  <dcterms:created xsi:type="dcterms:W3CDTF">2025-04-17T01:35:00Z</dcterms:created>
  <dcterms:modified xsi:type="dcterms:W3CDTF">2025-05-02T09:22:00Z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